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51" w:rsidRPr="00D93341" w:rsidRDefault="00F23D51" w:rsidP="006A6C36">
      <w:pPr>
        <w:rPr>
          <w:rFonts w:ascii="Times New Roman" w:eastAsia="黑体" w:hAnsi="Times New Roman"/>
          <w:sz w:val="28"/>
          <w:szCs w:val="28"/>
        </w:rPr>
      </w:pPr>
      <w:bookmarkStart w:id="0" w:name="_GoBack"/>
      <w:bookmarkEnd w:id="0"/>
      <w:r w:rsidRPr="006A6C36">
        <w:rPr>
          <w:rFonts w:ascii="Times New Roman" w:eastAsia="黑体" w:hAnsi="Times New Roman" w:hint="eastAsia"/>
          <w:szCs w:val="21"/>
        </w:rPr>
        <w:t>附件</w:t>
      </w:r>
      <w:r w:rsidRPr="006A6C36">
        <w:rPr>
          <w:rFonts w:ascii="Times New Roman" w:eastAsia="黑体" w:hAnsi="Times New Roman"/>
          <w:szCs w:val="21"/>
        </w:rPr>
        <w:t>1</w:t>
      </w:r>
      <w:r w:rsidRPr="006A6C36">
        <w:rPr>
          <w:rFonts w:ascii="Times New Roman" w:eastAsia="黑体" w:hAnsi="Times New Roman" w:hint="eastAsia"/>
          <w:szCs w:val="21"/>
        </w:rPr>
        <w:t>：</w:t>
      </w:r>
      <w:r w:rsidRPr="006A6C36">
        <w:rPr>
          <w:rFonts w:ascii="Times New Roman" w:eastAsia="黑体" w:hAnsi="Times New Roman"/>
          <w:szCs w:val="21"/>
        </w:rPr>
        <w:t xml:space="preserve"> </w:t>
      </w:r>
      <w:r>
        <w:rPr>
          <w:rFonts w:ascii="Times New Roman" w:eastAsia="黑体" w:hAnsi="Times New Roman"/>
          <w:sz w:val="18"/>
          <w:szCs w:val="18"/>
        </w:rPr>
        <w:t xml:space="preserve">        </w:t>
      </w:r>
      <w:r w:rsidRPr="00D93341">
        <w:rPr>
          <w:rFonts w:ascii="Times New Roman" w:eastAsia="黑体" w:hAnsi="Times New Roman" w:hint="eastAsia"/>
          <w:sz w:val="28"/>
          <w:szCs w:val="28"/>
        </w:rPr>
        <w:t>江苏师范大学研究生导师基本信息采集表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 w:rsidRPr="009355FC">
        <w:rPr>
          <w:rFonts w:ascii="Times New Roman" w:eastAsia="黑体" w:hAnsi="Times New Roman" w:hint="eastAsia"/>
          <w:szCs w:val="21"/>
        </w:rPr>
        <w:t>工号</w:t>
      </w:r>
      <w:r w:rsidRPr="009355FC">
        <w:rPr>
          <w:rFonts w:ascii="Times New Roman" w:eastAsia="黑体" w:hAnsi="Times New Roman"/>
          <w:szCs w:val="21"/>
          <w:u w:val="single"/>
        </w:rPr>
        <w:t xml:space="preserve">      </w:t>
      </w:r>
      <w:r>
        <w:rPr>
          <w:rFonts w:ascii="Times New Roman" w:eastAsia="黑体" w:hAnsi="Times New Roman"/>
          <w:szCs w:val="21"/>
          <w:u w:val="single"/>
        </w:rPr>
        <w:t xml:space="preserve">   </w:t>
      </w:r>
      <w:r w:rsidRPr="009355FC">
        <w:rPr>
          <w:rFonts w:ascii="Times New Roman" w:eastAsia="黑体" w:hAnsi="Times New Roman"/>
          <w:szCs w:val="21"/>
          <w:u w:val="single"/>
        </w:rPr>
        <w:t xml:space="preserve">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4"/>
        <w:gridCol w:w="87"/>
        <w:gridCol w:w="54"/>
        <w:gridCol w:w="567"/>
        <w:gridCol w:w="284"/>
        <w:gridCol w:w="283"/>
        <w:gridCol w:w="567"/>
        <w:gridCol w:w="225"/>
        <w:gridCol w:w="342"/>
        <w:gridCol w:w="709"/>
        <w:gridCol w:w="142"/>
        <w:gridCol w:w="142"/>
        <w:gridCol w:w="459"/>
        <w:gridCol w:w="108"/>
        <w:gridCol w:w="388"/>
        <w:gridCol w:w="320"/>
        <w:gridCol w:w="90"/>
        <w:gridCol w:w="61"/>
        <w:gridCol w:w="275"/>
        <w:gridCol w:w="425"/>
        <w:gridCol w:w="709"/>
        <w:gridCol w:w="141"/>
        <w:gridCol w:w="1629"/>
      </w:tblGrid>
      <w:tr w:rsidR="00C2374A" w:rsidRPr="00067E3D" w:rsidTr="009355FC">
        <w:trPr>
          <w:trHeight w:val="6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2374A" w:rsidRPr="00067E3D" w:rsidTr="00D93341">
        <w:trPr>
          <w:trHeight w:val="561"/>
        </w:trPr>
        <w:tc>
          <w:tcPr>
            <w:tcW w:w="13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74A" w:rsidRPr="00067E3D" w:rsidTr="00C81F0A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定职时间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74A" w:rsidRPr="00067E3D" w:rsidTr="00C81F0A">
        <w:trPr>
          <w:cantSplit/>
          <w:trHeight w:val="640"/>
        </w:trPr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E44C1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所在部门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E44C1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61548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担任博导的学校、学科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74A" w:rsidRPr="00067E3D" w:rsidTr="009D63AB">
        <w:trPr>
          <w:cantSplit/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/>
                <w:szCs w:val="21"/>
              </w:rPr>
              <w:t>Email</w:t>
            </w:r>
            <w:r w:rsidRPr="00D93341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74A" w:rsidRPr="00067E3D" w:rsidTr="009D63AB">
        <w:trPr>
          <w:cantSplit/>
          <w:trHeight w:val="46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distribute"/>
              <w:rPr>
                <w:rFonts w:ascii="宋体"/>
                <w:szCs w:val="21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通信地址及邮政编码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</w:p>
        </w:tc>
      </w:tr>
      <w:tr w:rsidR="00C2374A" w:rsidRPr="00067E3D" w:rsidTr="00C2374A">
        <w:trPr>
          <w:cantSplit/>
          <w:trHeight w:val="473"/>
        </w:trPr>
        <w:tc>
          <w:tcPr>
            <w:tcW w:w="1881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5527B2">
            <w:pPr>
              <w:ind w:rightChars="22" w:right="46"/>
              <w:jc w:val="left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最高学位或最后学历</w:t>
            </w:r>
            <w:r w:rsidRPr="00D93341">
              <w:rPr>
                <w:rFonts w:ascii="宋体" w:hAnsi="宋体"/>
                <w:szCs w:val="21"/>
              </w:rPr>
              <w:t>(</w:t>
            </w:r>
            <w:r w:rsidRPr="00D93341">
              <w:rPr>
                <w:rFonts w:ascii="宋体" w:hAnsi="宋体" w:hint="eastAsia"/>
                <w:szCs w:val="21"/>
              </w:rPr>
              <w:t>包括毕业时间、学校、专业</w:t>
            </w:r>
            <w:r w:rsidRPr="00D9334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99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</w:p>
        </w:tc>
      </w:tr>
      <w:tr w:rsidR="00C2374A" w:rsidRPr="00067E3D" w:rsidTr="00C2374A">
        <w:trPr>
          <w:cantSplit/>
          <w:trHeight w:val="423"/>
        </w:trPr>
        <w:tc>
          <w:tcPr>
            <w:tcW w:w="188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5527B2">
            <w:pPr>
              <w:ind w:rightChars="22" w:right="46" w:firstLineChars="39" w:firstLine="82"/>
              <w:jc w:val="left"/>
              <w:rPr>
                <w:rFonts w:ascii="宋体"/>
                <w:szCs w:val="21"/>
              </w:rPr>
            </w:pPr>
          </w:p>
        </w:tc>
        <w:tc>
          <w:tcPr>
            <w:tcW w:w="7299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</w:p>
        </w:tc>
      </w:tr>
      <w:tr w:rsidR="00C2374A" w:rsidRPr="00067E3D" w:rsidTr="00C2374A">
        <w:trPr>
          <w:trHeight w:val="373"/>
        </w:trPr>
        <w:tc>
          <w:tcPr>
            <w:tcW w:w="18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5527B2">
            <w:pPr>
              <w:spacing w:line="360" w:lineRule="auto"/>
              <w:ind w:leftChars="-51" w:left="-107" w:rightChars="22" w:right="46" w:firstLineChars="50" w:firstLine="115"/>
              <w:rPr>
                <w:rFonts w:ascii="宋体"/>
                <w:w w:val="110"/>
                <w:szCs w:val="21"/>
              </w:rPr>
            </w:pPr>
            <w:r w:rsidRPr="00D93341">
              <w:rPr>
                <w:rFonts w:ascii="宋体" w:hAnsi="宋体" w:hint="eastAsia"/>
                <w:w w:val="110"/>
                <w:szCs w:val="21"/>
              </w:rPr>
              <w:t>社会兼职</w:t>
            </w:r>
            <w:r>
              <w:rPr>
                <w:rFonts w:ascii="宋体" w:hAnsi="宋体"/>
                <w:w w:val="110"/>
                <w:szCs w:val="21"/>
              </w:rPr>
              <w:t xml:space="preserve"> </w:t>
            </w:r>
          </w:p>
        </w:tc>
        <w:tc>
          <w:tcPr>
            <w:tcW w:w="7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</w:p>
        </w:tc>
      </w:tr>
      <w:tr w:rsidR="00C96805" w:rsidRPr="00067E3D" w:rsidTr="00C96805">
        <w:trPr>
          <w:trHeight w:val="580"/>
        </w:trPr>
        <w:tc>
          <w:tcPr>
            <w:tcW w:w="1881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5527B2">
            <w:pPr>
              <w:ind w:rightChars="22" w:right="46"/>
              <w:rPr>
                <w:rFonts w:ascii="宋体"/>
                <w:w w:val="110"/>
                <w:szCs w:val="21"/>
              </w:rPr>
            </w:pPr>
            <w:r>
              <w:rPr>
                <w:rFonts w:ascii="宋体" w:hAnsi="宋体" w:hint="eastAsia"/>
                <w:w w:val="110"/>
                <w:szCs w:val="21"/>
              </w:rPr>
              <w:t>学术</w:t>
            </w:r>
            <w:r w:rsidRPr="00D93341">
              <w:rPr>
                <w:rFonts w:ascii="宋体" w:hAnsi="宋体" w:hint="eastAsia"/>
                <w:w w:val="110"/>
                <w:szCs w:val="21"/>
              </w:rPr>
              <w:t>学位硕士点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C96805">
            <w:pPr>
              <w:ind w:firstLineChars="50" w:firstLine="105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学科（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主要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 w:rsidRPr="00D9334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D93341">
            <w:pPr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5" w:rsidRPr="00D93341" w:rsidRDefault="00C96805" w:rsidP="00D93341">
            <w:pPr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方向（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主要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 w:rsidRPr="00D9334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5" w:rsidRPr="00D93341" w:rsidRDefault="00C96805" w:rsidP="00D93341">
            <w:pPr>
              <w:rPr>
                <w:rFonts w:ascii="宋体"/>
                <w:szCs w:val="21"/>
              </w:rPr>
            </w:pPr>
          </w:p>
        </w:tc>
      </w:tr>
      <w:tr w:rsidR="00C96805" w:rsidRPr="00067E3D" w:rsidTr="00C96805">
        <w:trPr>
          <w:trHeight w:val="702"/>
        </w:trPr>
        <w:tc>
          <w:tcPr>
            <w:tcW w:w="188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5527B2">
            <w:pPr>
              <w:ind w:rightChars="22" w:right="46" w:firstLineChars="39" w:firstLine="90"/>
              <w:jc w:val="center"/>
              <w:rPr>
                <w:rFonts w:ascii="宋体"/>
                <w:w w:val="11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BA2BB4">
            <w:pPr>
              <w:ind w:firstLineChars="50" w:firstLine="105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学科（</w:t>
            </w:r>
            <w:r>
              <w:rPr>
                <w:rFonts w:ascii="宋体" w:hAnsi="宋体" w:hint="eastAsia"/>
                <w:szCs w:val="21"/>
              </w:rPr>
              <w:t>次要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 w:rsidRPr="00D9334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BA2BB4">
            <w:pPr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5" w:rsidRPr="00D93341" w:rsidRDefault="00C96805" w:rsidP="00BA2BB4">
            <w:pPr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方向（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次要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 w:rsidRPr="00D9334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5" w:rsidRPr="00D93341" w:rsidRDefault="00C96805" w:rsidP="00D93341">
            <w:pPr>
              <w:rPr>
                <w:rFonts w:ascii="宋体"/>
                <w:szCs w:val="21"/>
              </w:rPr>
            </w:pPr>
          </w:p>
        </w:tc>
      </w:tr>
      <w:tr w:rsidR="00C96805" w:rsidRPr="00067E3D" w:rsidTr="00C96805">
        <w:trPr>
          <w:trHeight w:val="684"/>
        </w:trPr>
        <w:tc>
          <w:tcPr>
            <w:tcW w:w="1881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5527B2">
            <w:pPr>
              <w:ind w:rightChars="22" w:right="46"/>
              <w:rPr>
                <w:rFonts w:ascii="宋体"/>
                <w:w w:val="110"/>
                <w:szCs w:val="21"/>
              </w:rPr>
            </w:pPr>
            <w:r w:rsidRPr="00D93341">
              <w:rPr>
                <w:rFonts w:ascii="宋体" w:hAnsi="宋体" w:hint="eastAsia"/>
                <w:w w:val="110"/>
                <w:szCs w:val="21"/>
              </w:rPr>
              <w:t>专业学位硕士点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BA2BB4">
            <w:pPr>
              <w:ind w:firstLineChars="50" w:firstLine="105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学科（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主要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 w:rsidRPr="00D9334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BA2BB4">
            <w:pPr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5" w:rsidRPr="00D93341" w:rsidRDefault="00C96805" w:rsidP="00BA2BB4">
            <w:pPr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方向（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主要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 w:rsidRPr="00D9334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5" w:rsidRPr="00D93341" w:rsidRDefault="00C96805" w:rsidP="00D93341">
            <w:pPr>
              <w:rPr>
                <w:rFonts w:ascii="宋体"/>
                <w:szCs w:val="21"/>
              </w:rPr>
            </w:pPr>
          </w:p>
        </w:tc>
      </w:tr>
      <w:tr w:rsidR="00C96805" w:rsidRPr="00067E3D" w:rsidTr="00C96805">
        <w:trPr>
          <w:trHeight w:val="721"/>
        </w:trPr>
        <w:tc>
          <w:tcPr>
            <w:tcW w:w="188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5527B2">
            <w:pPr>
              <w:ind w:rightChars="22" w:right="46" w:firstLineChars="39" w:firstLine="90"/>
              <w:jc w:val="center"/>
              <w:rPr>
                <w:rFonts w:ascii="宋体"/>
                <w:w w:val="11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BA2BB4">
            <w:pPr>
              <w:ind w:firstLineChars="50" w:firstLine="105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学科（</w:t>
            </w:r>
            <w:r>
              <w:rPr>
                <w:rFonts w:ascii="宋体" w:hAnsi="宋体" w:hint="eastAsia"/>
                <w:szCs w:val="21"/>
              </w:rPr>
              <w:t>次要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 w:rsidRPr="00D9334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5" w:rsidRPr="00D93341" w:rsidRDefault="00C96805" w:rsidP="00BA2BB4">
            <w:pPr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5" w:rsidRPr="00D93341" w:rsidRDefault="00C96805" w:rsidP="00BA2BB4">
            <w:pPr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方向（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次要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 w:rsidRPr="00D9334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5" w:rsidRPr="00D93341" w:rsidRDefault="00C96805" w:rsidP="00BA2BB4">
            <w:pPr>
              <w:rPr>
                <w:rFonts w:ascii="宋体"/>
                <w:szCs w:val="21"/>
              </w:rPr>
            </w:pPr>
          </w:p>
        </w:tc>
      </w:tr>
      <w:tr w:rsidR="00C2374A" w:rsidRPr="00067E3D" w:rsidTr="009D63AB">
        <w:trPr>
          <w:trHeight w:val="591"/>
        </w:trPr>
        <w:tc>
          <w:tcPr>
            <w:tcW w:w="18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5527B2">
            <w:pPr>
              <w:ind w:leftChars="34" w:left="71" w:rightChars="108" w:right="227" w:firstLine="1"/>
              <w:jc w:val="distribute"/>
              <w:rPr>
                <w:rFonts w:ascii="宋体"/>
                <w:w w:val="110"/>
                <w:szCs w:val="21"/>
              </w:rPr>
            </w:pPr>
            <w:r w:rsidRPr="00D93341">
              <w:rPr>
                <w:rFonts w:ascii="宋体" w:hAnsi="宋体" w:hint="eastAsia"/>
                <w:w w:val="110"/>
                <w:szCs w:val="21"/>
              </w:rPr>
              <w:t>外语语种</w:t>
            </w:r>
            <w:proofErr w:type="gramStart"/>
            <w:r w:rsidRPr="00D93341">
              <w:rPr>
                <w:rFonts w:ascii="宋体" w:hAnsi="宋体" w:hint="eastAsia"/>
                <w:w w:val="110"/>
                <w:szCs w:val="21"/>
              </w:rPr>
              <w:t>和</w:t>
            </w:r>
            <w:proofErr w:type="gramEnd"/>
          </w:p>
          <w:p w:rsidR="00C2374A" w:rsidRPr="00D93341" w:rsidRDefault="00C2374A" w:rsidP="005527B2">
            <w:pPr>
              <w:ind w:leftChars="34" w:left="71" w:rightChars="108" w:right="227" w:firstLine="1"/>
              <w:jc w:val="distribute"/>
              <w:rPr>
                <w:rFonts w:ascii="宋体"/>
                <w:w w:val="110"/>
                <w:szCs w:val="21"/>
              </w:rPr>
            </w:pPr>
            <w:r w:rsidRPr="00D93341">
              <w:rPr>
                <w:rFonts w:ascii="宋体" w:hAnsi="宋体" w:hint="eastAsia"/>
                <w:w w:val="110"/>
                <w:szCs w:val="21"/>
              </w:rPr>
              <w:t>熟练程度</w:t>
            </w:r>
          </w:p>
        </w:tc>
        <w:tc>
          <w:tcPr>
            <w:tcW w:w="7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</w:p>
        </w:tc>
      </w:tr>
      <w:tr w:rsidR="00C2374A" w:rsidRPr="00067E3D" w:rsidTr="00592697">
        <w:trPr>
          <w:cantSplit/>
          <w:trHeight w:val="435"/>
        </w:trPr>
        <w:tc>
          <w:tcPr>
            <w:tcW w:w="1881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5527B2">
            <w:pPr>
              <w:ind w:rightChars="22" w:right="46" w:firstLineChars="39" w:firstLine="82"/>
              <w:jc w:val="distribute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所教授的</w:t>
            </w:r>
          </w:p>
          <w:p w:rsidR="00C2374A" w:rsidRPr="00D93341" w:rsidRDefault="00C2374A" w:rsidP="005527B2">
            <w:pPr>
              <w:ind w:rightChars="22" w:right="46" w:firstLineChars="39" w:firstLine="82"/>
              <w:jc w:val="distribute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研究生课程</w:t>
            </w:r>
          </w:p>
        </w:tc>
        <w:tc>
          <w:tcPr>
            <w:tcW w:w="3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74A" w:rsidRPr="00067E3D" w:rsidTr="009F5CFD">
        <w:trPr>
          <w:cantSplit/>
          <w:trHeight w:val="435"/>
        </w:trPr>
        <w:tc>
          <w:tcPr>
            <w:tcW w:w="188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distribute"/>
              <w:rPr>
                <w:rFonts w:ascii="宋体"/>
                <w:szCs w:val="21"/>
              </w:rPr>
            </w:pPr>
          </w:p>
        </w:tc>
        <w:tc>
          <w:tcPr>
            <w:tcW w:w="3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74A" w:rsidRPr="00067E3D" w:rsidTr="009D63AB">
        <w:trPr>
          <w:trHeight w:val="474"/>
        </w:trPr>
        <w:tc>
          <w:tcPr>
            <w:tcW w:w="918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近三年所带研究生数</w:t>
            </w:r>
          </w:p>
        </w:tc>
      </w:tr>
      <w:tr w:rsidR="00C2374A" w:rsidRPr="00067E3D" w:rsidTr="009D63AB">
        <w:trPr>
          <w:trHeight w:val="403"/>
        </w:trPr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w w:val="120"/>
                <w:szCs w:val="21"/>
              </w:rPr>
            </w:pPr>
            <w:r w:rsidRPr="00D93341">
              <w:rPr>
                <w:rFonts w:ascii="宋体" w:hAnsi="宋体"/>
                <w:w w:val="120"/>
                <w:szCs w:val="21"/>
              </w:rPr>
              <w:t>2012</w:t>
            </w:r>
            <w:r w:rsidRPr="00D93341">
              <w:rPr>
                <w:rFonts w:ascii="宋体" w:hAnsi="宋体" w:hint="eastAsia"/>
                <w:w w:val="120"/>
                <w:szCs w:val="21"/>
              </w:rPr>
              <w:t>级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w w:val="120"/>
                <w:szCs w:val="21"/>
              </w:rPr>
            </w:pPr>
            <w:r w:rsidRPr="00D93341">
              <w:rPr>
                <w:rFonts w:ascii="宋体" w:hAnsi="宋体"/>
                <w:w w:val="120"/>
                <w:szCs w:val="21"/>
              </w:rPr>
              <w:t>2013</w:t>
            </w:r>
            <w:r w:rsidRPr="00D93341">
              <w:rPr>
                <w:rFonts w:ascii="宋体" w:hAnsi="宋体" w:hint="eastAsia"/>
                <w:w w:val="120"/>
                <w:szCs w:val="21"/>
              </w:rPr>
              <w:t>级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w w:val="120"/>
                <w:szCs w:val="21"/>
              </w:rPr>
            </w:pPr>
            <w:r w:rsidRPr="00D93341">
              <w:rPr>
                <w:rFonts w:ascii="宋体" w:hAnsi="宋体"/>
                <w:w w:val="120"/>
                <w:szCs w:val="21"/>
              </w:rPr>
              <w:t>2014</w:t>
            </w:r>
            <w:r w:rsidRPr="00D93341">
              <w:rPr>
                <w:rFonts w:ascii="宋体" w:hAnsi="宋体" w:hint="eastAsia"/>
                <w:w w:val="120"/>
                <w:szCs w:val="21"/>
              </w:rPr>
              <w:t>级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4A" w:rsidRPr="00D93341" w:rsidRDefault="00C2374A" w:rsidP="00D93341">
            <w:pPr>
              <w:jc w:val="center"/>
              <w:rPr>
                <w:rFonts w:ascii="宋体"/>
                <w:w w:val="120"/>
                <w:szCs w:val="21"/>
              </w:rPr>
            </w:pPr>
            <w:r w:rsidRPr="00D93341">
              <w:rPr>
                <w:rFonts w:ascii="宋体" w:hAnsi="宋体" w:hint="eastAsia"/>
                <w:w w:val="120"/>
                <w:szCs w:val="21"/>
              </w:rPr>
              <w:t>总数</w:t>
            </w:r>
          </w:p>
        </w:tc>
      </w:tr>
      <w:tr w:rsidR="00C2374A" w:rsidRPr="00067E3D" w:rsidTr="009D63AB">
        <w:trPr>
          <w:trHeight w:val="408"/>
        </w:trPr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</w:p>
        </w:tc>
      </w:tr>
      <w:tr w:rsidR="00C2374A" w:rsidRPr="00067E3D" w:rsidTr="002676BA">
        <w:trPr>
          <w:trHeight w:val="2012"/>
        </w:trPr>
        <w:tc>
          <w:tcPr>
            <w:tcW w:w="11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A" w:rsidRDefault="00C2374A" w:rsidP="00D93341">
            <w:pPr>
              <w:rPr>
                <w:rFonts w:ascii="宋体"/>
                <w:szCs w:val="21"/>
              </w:rPr>
            </w:pPr>
          </w:p>
          <w:p w:rsidR="00C2374A" w:rsidRPr="00D93341" w:rsidRDefault="00C2374A" w:rsidP="00D93341">
            <w:pPr>
              <w:rPr>
                <w:rFonts w:ascii="宋体"/>
                <w:szCs w:val="21"/>
              </w:rPr>
            </w:pPr>
            <w:r w:rsidRPr="00D93341">
              <w:rPr>
                <w:rFonts w:ascii="宋体" w:hAnsi="宋体" w:hint="eastAsia"/>
                <w:szCs w:val="21"/>
              </w:rPr>
              <w:t>外</w:t>
            </w:r>
            <w:proofErr w:type="gramStart"/>
            <w:r w:rsidRPr="00D93341">
              <w:rPr>
                <w:rFonts w:ascii="宋体" w:hAnsi="宋体" w:hint="eastAsia"/>
                <w:szCs w:val="21"/>
              </w:rPr>
              <w:t>出访学</w:t>
            </w:r>
            <w:proofErr w:type="gramEnd"/>
            <w:r w:rsidRPr="00D93341">
              <w:rPr>
                <w:rFonts w:ascii="宋体" w:hAnsi="宋体" w:hint="eastAsia"/>
                <w:szCs w:val="21"/>
              </w:rPr>
              <w:t>经</w:t>
            </w:r>
            <w:r w:rsidRPr="00D93341">
              <w:rPr>
                <w:rFonts w:ascii="宋体" w:hAnsi="宋体"/>
                <w:szCs w:val="21"/>
              </w:rPr>
              <w:t xml:space="preserve"> </w:t>
            </w:r>
            <w:r w:rsidRPr="00D93341">
              <w:rPr>
                <w:rFonts w:ascii="宋体" w:hAnsi="宋体" w:hint="eastAsia"/>
                <w:szCs w:val="21"/>
              </w:rPr>
              <w:t>历（时间、地点、历时）</w:t>
            </w:r>
          </w:p>
        </w:tc>
        <w:tc>
          <w:tcPr>
            <w:tcW w:w="80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4A" w:rsidRPr="00AC1504" w:rsidRDefault="00C2374A" w:rsidP="00D93341">
            <w:pPr>
              <w:rPr>
                <w:rFonts w:ascii="宋体"/>
                <w:szCs w:val="21"/>
              </w:rPr>
            </w:pPr>
          </w:p>
        </w:tc>
      </w:tr>
    </w:tbl>
    <w:p w:rsidR="00C2374A" w:rsidRDefault="0006164A" w:rsidP="00D93341">
      <w:r>
        <w:rPr>
          <w:rFonts w:hint="eastAsia"/>
        </w:rPr>
        <w:t xml:space="preserve">                     </w:t>
      </w:r>
      <w:r w:rsidR="00C2374A">
        <w:rPr>
          <w:rFonts w:hint="eastAsia"/>
        </w:rPr>
        <w:t xml:space="preserve"> </w:t>
      </w:r>
      <w:r w:rsidR="00C2374A">
        <w:rPr>
          <w:rFonts w:hint="eastAsia"/>
        </w:rPr>
        <w:t>本人签名：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日期：</w:t>
      </w:r>
    </w:p>
    <w:p w:rsidR="00F23D51" w:rsidRDefault="00F23D51" w:rsidP="00D93341">
      <w:r>
        <w:rPr>
          <w:rFonts w:hint="eastAsia"/>
        </w:rPr>
        <w:lastRenderedPageBreak/>
        <w:t>附件</w:t>
      </w:r>
      <w:r>
        <w:t>2</w:t>
      </w:r>
      <w:r>
        <w:rPr>
          <w:rFonts w:hint="eastAsia"/>
        </w:rPr>
        <w:t>：</w:t>
      </w:r>
    </w:p>
    <w:p w:rsidR="00F23D51" w:rsidRDefault="00F23D51" w:rsidP="00297EC6">
      <w:pPr>
        <w:jc w:val="center"/>
      </w:pPr>
      <w:r w:rsidRPr="00297EC6">
        <w:rPr>
          <w:rFonts w:hint="eastAsia"/>
        </w:rPr>
        <w:t>江苏师范大学博士、硕士学位授权学科名单</w:t>
      </w:r>
    </w:p>
    <w:p w:rsidR="00F23D51" w:rsidRPr="00297EC6" w:rsidRDefault="00F23D51" w:rsidP="00297EC6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b/>
          <w:bCs/>
          <w:color w:val="000000"/>
          <w:kern w:val="0"/>
          <w:sz w:val="18"/>
          <w:szCs w:val="18"/>
        </w:rPr>
      </w:pPr>
      <w:r w:rsidRPr="00297EC6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服务国家特殊需求博士人才培养项目：</w:t>
      </w:r>
      <w:r w:rsidRPr="00297EC6">
        <w:rPr>
          <w:rFonts w:ascii="宋体" w:cs="宋体"/>
          <w:b/>
          <w:bCs/>
          <w:color w:val="000000"/>
          <w:kern w:val="0"/>
          <w:sz w:val="18"/>
          <w:szCs w:val="18"/>
        </w:rPr>
        <w:t> </w:t>
      </w:r>
      <w:r w:rsidRPr="00297EC6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 xml:space="preserve"> </w:t>
      </w:r>
    </w:p>
    <w:tbl>
      <w:tblPr>
        <w:tblW w:w="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847"/>
        <w:gridCol w:w="2087"/>
      </w:tblGrid>
      <w:tr w:rsidR="00F23D51" w:rsidRPr="00297EC6">
        <w:trPr>
          <w:trHeight w:val="452"/>
        </w:trPr>
        <w:tc>
          <w:tcPr>
            <w:tcW w:w="501" w:type="dxa"/>
          </w:tcPr>
          <w:p w:rsidR="00F23D51" w:rsidRPr="00297EC6" w:rsidRDefault="00F23D51" w:rsidP="00297EC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847" w:type="dxa"/>
            <w:vAlign w:val="center"/>
          </w:tcPr>
          <w:p w:rsidR="00F23D51" w:rsidRPr="00297EC6" w:rsidRDefault="00F23D51" w:rsidP="00297EC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项目名称　</w:t>
            </w:r>
          </w:p>
        </w:tc>
        <w:tc>
          <w:tcPr>
            <w:tcW w:w="2087" w:type="dxa"/>
            <w:vAlign w:val="center"/>
          </w:tcPr>
          <w:p w:rsidR="00F23D51" w:rsidRPr="00297EC6" w:rsidRDefault="00F23D51" w:rsidP="00297EC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依托学科</w:t>
            </w:r>
          </w:p>
        </w:tc>
      </w:tr>
      <w:tr w:rsidR="00F23D51" w:rsidRPr="00297EC6">
        <w:tc>
          <w:tcPr>
            <w:tcW w:w="501" w:type="dxa"/>
            <w:vAlign w:val="center"/>
          </w:tcPr>
          <w:p w:rsidR="00F23D51" w:rsidRPr="00297EC6" w:rsidRDefault="00F23D51" w:rsidP="00297EC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847" w:type="dxa"/>
            <w:vAlign w:val="center"/>
          </w:tcPr>
          <w:p w:rsidR="00F23D51" w:rsidRPr="00297EC6" w:rsidRDefault="00F23D51" w:rsidP="00297EC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国家甘薯产业体系技术遗产育种与生物技术人才培养项目</w:t>
            </w:r>
          </w:p>
        </w:tc>
        <w:tc>
          <w:tcPr>
            <w:tcW w:w="2087" w:type="dxa"/>
            <w:vAlign w:val="center"/>
          </w:tcPr>
          <w:p w:rsidR="00F23D51" w:rsidRPr="00297EC6" w:rsidRDefault="00F23D51" w:rsidP="00297EC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</w:tr>
    </w:tbl>
    <w:p w:rsidR="00F23D51" w:rsidRPr="00297EC6" w:rsidRDefault="00F23D51" w:rsidP="00297EC6">
      <w:pPr>
        <w:widowControl/>
        <w:adjustRightInd w:val="0"/>
        <w:snapToGrid w:val="0"/>
        <w:spacing w:line="360" w:lineRule="atLeast"/>
        <w:jc w:val="left"/>
        <w:rPr>
          <w:rFonts w:ascii="宋体" w:cs="宋体"/>
          <w:color w:val="2D2D2D"/>
          <w:kern w:val="0"/>
          <w:sz w:val="18"/>
          <w:szCs w:val="18"/>
        </w:rPr>
      </w:pPr>
      <w:r w:rsidRPr="00297EC6">
        <w:rPr>
          <w:rFonts w:ascii="宋体" w:hAnsi="Times New Roman" w:cs="宋体" w:hint="eastAsia"/>
          <w:b/>
          <w:color w:val="2D2D2D"/>
          <w:kern w:val="0"/>
          <w:sz w:val="18"/>
          <w:szCs w:val="18"/>
        </w:rPr>
        <w:t>一级学科硕士点</w:t>
      </w:r>
      <w:r w:rsidRPr="00297EC6">
        <w:rPr>
          <w:rFonts w:ascii="宋体" w:hAnsi="Times New Roman" w:cs="宋体"/>
          <w:b/>
          <w:color w:val="2D2D2D"/>
          <w:kern w:val="0"/>
          <w:sz w:val="18"/>
          <w:szCs w:val="18"/>
        </w:rPr>
        <w:t>26</w:t>
      </w:r>
      <w:r w:rsidRPr="00297EC6">
        <w:rPr>
          <w:rFonts w:ascii="宋体" w:hAnsi="Times New Roman" w:cs="宋体" w:hint="eastAsia"/>
          <w:b/>
          <w:color w:val="2D2D2D"/>
          <w:kern w:val="0"/>
          <w:sz w:val="18"/>
          <w:szCs w:val="18"/>
        </w:rPr>
        <w:t>个：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11"/>
        <w:gridCol w:w="2506"/>
      </w:tblGrid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学科代码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学科名称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0101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哲学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0202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应用经济学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0305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马克思主义理论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0401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教育学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0403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体育学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0501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中国语言文学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0502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外国语言文学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0601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考古学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0602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中国史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0603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世界史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0701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数学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0703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化学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0705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地理学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0710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生物学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0713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生态学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0714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统计学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0802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机械工程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0803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光学工程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0816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测绘科学与技术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1201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管理科学与工程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1204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公共管理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1301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艺术学理论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1302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音乐与舞蹈学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1303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戏剧与影视学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1304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美术学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spacing w:val="-6"/>
                <w:kern w:val="0"/>
                <w:sz w:val="18"/>
                <w:szCs w:val="18"/>
              </w:rPr>
              <w:t>1305</w:t>
            </w:r>
          </w:p>
        </w:tc>
        <w:tc>
          <w:tcPr>
            <w:tcW w:w="2506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设计学</w:t>
            </w:r>
          </w:p>
        </w:tc>
      </w:tr>
    </w:tbl>
    <w:p w:rsidR="00F23D51" w:rsidRPr="00297EC6" w:rsidRDefault="00F23D51" w:rsidP="00297EC6">
      <w:pPr>
        <w:widowControl/>
        <w:adjustRightInd w:val="0"/>
        <w:snapToGrid w:val="0"/>
        <w:spacing w:line="360" w:lineRule="atLeast"/>
        <w:jc w:val="left"/>
        <w:rPr>
          <w:rFonts w:ascii="宋体" w:cs="宋体"/>
          <w:color w:val="2D2D2D"/>
          <w:kern w:val="0"/>
          <w:sz w:val="18"/>
          <w:szCs w:val="18"/>
        </w:rPr>
      </w:pPr>
      <w:r w:rsidRPr="00297EC6">
        <w:rPr>
          <w:rFonts w:ascii="宋体" w:hAnsi="Times New Roman" w:cs="宋体" w:hint="eastAsia"/>
          <w:b/>
          <w:color w:val="2D2D2D"/>
          <w:kern w:val="0"/>
          <w:sz w:val="18"/>
          <w:szCs w:val="18"/>
        </w:rPr>
        <w:t>二级学科硕士点</w:t>
      </w:r>
      <w:r w:rsidRPr="00297EC6">
        <w:rPr>
          <w:rFonts w:ascii="宋体" w:hAnsi="Times New Roman" w:cs="宋体"/>
          <w:b/>
          <w:color w:val="2D2D2D"/>
          <w:kern w:val="0"/>
          <w:sz w:val="18"/>
          <w:szCs w:val="18"/>
        </w:rPr>
        <w:t>7</w:t>
      </w:r>
      <w:r w:rsidRPr="00297EC6">
        <w:rPr>
          <w:rFonts w:ascii="宋体" w:hAnsi="Times New Roman" w:cs="宋体" w:hint="eastAsia"/>
          <w:b/>
          <w:color w:val="2D2D2D"/>
          <w:kern w:val="0"/>
          <w:sz w:val="18"/>
          <w:szCs w:val="18"/>
        </w:rPr>
        <w:t>个：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2837"/>
        <w:gridCol w:w="2880"/>
      </w:tblGrid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837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二级学科名称</w:t>
            </w:r>
          </w:p>
        </w:tc>
        <w:tc>
          <w:tcPr>
            <w:tcW w:w="2880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所在一级学科名称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837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2880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0201</w:t>
            </w:r>
            <w:r w:rsidRPr="00297EC6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理论经济学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837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2880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0201</w:t>
            </w:r>
            <w:r w:rsidRPr="00297EC6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理论经济学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837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中共党史</w:t>
            </w:r>
          </w:p>
        </w:tc>
        <w:tc>
          <w:tcPr>
            <w:tcW w:w="2880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0302</w:t>
            </w:r>
            <w:r w:rsidRPr="00297EC6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政治学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837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基础心理学</w:t>
            </w:r>
          </w:p>
        </w:tc>
        <w:tc>
          <w:tcPr>
            <w:tcW w:w="2880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0402</w:t>
            </w:r>
            <w:r w:rsidRPr="00297EC6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心理学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837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2880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0702</w:t>
            </w:r>
            <w:r w:rsidRPr="00297EC6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物理学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837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光学</w:t>
            </w:r>
          </w:p>
        </w:tc>
        <w:tc>
          <w:tcPr>
            <w:tcW w:w="2880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0702</w:t>
            </w:r>
            <w:r w:rsidRPr="00297EC6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物理学</w:t>
            </w:r>
          </w:p>
        </w:tc>
      </w:tr>
      <w:tr w:rsidR="00F23D51" w:rsidRPr="00297EC6" w:rsidTr="00297EC6">
        <w:trPr>
          <w:trHeight w:val="284"/>
        </w:trPr>
        <w:tc>
          <w:tcPr>
            <w:tcW w:w="1411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837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 w:hint="eastAsia"/>
                <w:color w:val="333333"/>
                <w:spacing w:val="-6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880" w:type="dxa"/>
            <w:vAlign w:val="center"/>
          </w:tcPr>
          <w:p w:rsidR="00F23D51" w:rsidRPr="00297EC6" w:rsidRDefault="00F23D51" w:rsidP="00297E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297EC6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0817</w:t>
            </w:r>
            <w:r w:rsidRPr="00297EC6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化学工程与技术</w:t>
            </w:r>
          </w:p>
        </w:tc>
      </w:tr>
    </w:tbl>
    <w:p w:rsidR="00F23D51" w:rsidRPr="00297EC6" w:rsidRDefault="00F23D51" w:rsidP="00297EC6">
      <w:pPr>
        <w:jc w:val="center"/>
        <w:rPr>
          <w:sz w:val="18"/>
          <w:szCs w:val="18"/>
        </w:rPr>
      </w:pPr>
    </w:p>
    <w:sectPr w:rsidR="00F23D51" w:rsidRPr="00297EC6" w:rsidSect="0099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AE" w:rsidRDefault="00C908AE" w:rsidP="00D93341">
      <w:r>
        <w:separator/>
      </w:r>
    </w:p>
  </w:endnote>
  <w:endnote w:type="continuationSeparator" w:id="0">
    <w:p w:rsidR="00C908AE" w:rsidRDefault="00C908AE" w:rsidP="00D9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AE" w:rsidRDefault="00C908AE" w:rsidP="00D93341">
      <w:r>
        <w:separator/>
      </w:r>
    </w:p>
  </w:footnote>
  <w:footnote w:type="continuationSeparator" w:id="0">
    <w:p w:rsidR="00C908AE" w:rsidRDefault="00C908AE" w:rsidP="00D9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50C"/>
    <w:multiLevelType w:val="hybridMultilevel"/>
    <w:tmpl w:val="A37AEB2C"/>
    <w:lvl w:ilvl="0" w:tplc="5C98BA6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">
    <w:nsid w:val="19341E78"/>
    <w:multiLevelType w:val="hybridMultilevel"/>
    <w:tmpl w:val="401CBBFA"/>
    <w:lvl w:ilvl="0" w:tplc="055623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93"/>
    <w:rsid w:val="0006164A"/>
    <w:rsid w:val="00062717"/>
    <w:rsid w:val="00067E3D"/>
    <w:rsid w:val="00124BC1"/>
    <w:rsid w:val="00147E1E"/>
    <w:rsid w:val="001C535F"/>
    <w:rsid w:val="00207C80"/>
    <w:rsid w:val="0025314E"/>
    <w:rsid w:val="002556E3"/>
    <w:rsid w:val="00265629"/>
    <w:rsid w:val="002676BA"/>
    <w:rsid w:val="00297EC6"/>
    <w:rsid w:val="002E17D6"/>
    <w:rsid w:val="004A6C9A"/>
    <w:rsid w:val="004F26A0"/>
    <w:rsid w:val="00550B75"/>
    <w:rsid w:val="005527B2"/>
    <w:rsid w:val="00592697"/>
    <w:rsid w:val="00615481"/>
    <w:rsid w:val="006A6C36"/>
    <w:rsid w:val="006F79FC"/>
    <w:rsid w:val="00711E9F"/>
    <w:rsid w:val="008B61DB"/>
    <w:rsid w:val="008B72FE"/>
    <w:rsid w:val="00933DA4"/>
    <w:rsid w:val="009355FC"/>
    <w:rsid w:val="00991E12"/>
    <w:rsid w:val="009C5851"/>
    <w:rsid w:val="009D63AB"/>
    <w:rsid w:val="009E1A93"/>
    <w:rsid w:val="009F5CFD"/>
    <w:rsid w:val="00A45DDE"/>
    <w:rsid w:val="00A96E5D"/>
    <w:rsid w:val="00AC1504"/>
    <w:rsid w:val="00AE76DF"/>
    <w:rsid w:val="00AF21EB"/>
    <w:rsid w:val="00C2374A"/>
    <w:rsid w:val="00C400A0"/>
    <w:rsid w:val="00C908AE"/>
    <w:rsid w:val="00C96805"/>
    <w:rsid w:val="00D93341"/>
    <w:rsid w:val="00DF03E2"/>
    <w:rsid w:val="00E27D6F"/>
    <w:rsid w:val="00EB406F"/>
    <w:rsid w:val="00EB76A4"/>
    <w:rsid w:val="00F23D51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E1E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D93341"/>
    <w:rPr>
      <w:sz w:val="18"/>
    </w:rPr>
  </w:style>
  <w:style w:type="paragraph" w:styleId="a5">
    <w:name w:val="footer"/>
    <w:basedOn w:val="a"/>
    <w:link w:val="Char0"/>
    <w:uiPriority w:val="99"/>
    <w:rsid w:val="00D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D93341"/>
    <w:rPr>
      <w:sz w:val="18"/>
    </w:rPr>
  </w:style>
  <w:style w:type="character" w:styleId="a6">
    <w:name w:val="Strong"/>
    <w:uiPriority w:val="99"/>
    <w:qFormat/>
    <w:locked/>
    <w:rsid w:val="00297EC6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06271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DD70D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E1E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D93341"/>
    <w:rPr>
      <w:sz w:val="18"/>
    </w:rPr>
  </w:style>
  <w:style w:type="paragraph" w:styleId="a5">
    <w:name w:val="footer"/>
    <w:basedOn w:val="a"/>
    <w:link w:val="Char0"/>
    <w:uiPriority w:val="99"/>
    <w:rsid w:val="00D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D93341"/>
    <w:rPr>
      <w:sz w:val="18"/>
    </w:rPr>
  </w:style>
  <w:style w:type="character" w:styleId="a6">
    <w:name w:val="Strong"/>
    <w:uiPriority w:val="99"/>
    <w:qFormat/>
    <w:locked/>
    <w:rsid w:val="00297EC6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06271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DD70D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3D36-BBA7-4AF2-ADB4-179BF59A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cp:lastPrinted>2014-09-21T06:54:00Z</cp:lastPrinted>
  <dcterms:created xsi:type="dcterms:W3CDTF">2014-09-22T03:01:00Z</dcterms:created>
  <dcterms:modified xsi:type="dcterms:W3CDTF">2014-09-22T03:07:00Z</dcterms:modified>
</cp:coreProperties>
</file>